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ED8CD">
      <w:pPr>
        <w:keepNext w:val="0"/>
        <w:keepLines w:val="0"/>
        <w:widowControl/>
        <w:suppressLineNumbers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玛法战场·圣物争夺战</w:t>
      </w:r>
    </w:p>
    <w:p w14:paraId="071739D7">
      <w:pPr>
        <w:keepNext w:val="0"/>
        <w:keepLines w:val="0"/>
        <w:widowControl/>
        <w:suppressLineNumbers w:val="0"/>
        <w:jc w:val="center"/>
        <w:rPr>
          <w:b/>
          <w:bCs/>
          <w:sz w:val="40"/>
          <w:szCs w:val="40"/>
        </w:rPr>
      </w:pPr>
      <w:bookmarkStart w:id="0" w:name="_GoBack"/>
      <w:bookmarkEnd w:id="0"/>
    </w:p>
    <w:p w14:paraId="5A7C1654">
      <w:pPr>
        <w:pStyle w:val="2"/>
        <w:keepNext w:val="0"/>
        <w:keepLines w:val="0"/>
        <w:widowControl/>
        <w:suppressLineNumbers w:val="0"/>
      </w:pPr>
      <w:r>
        <w:rPr>
          <w:rStyle w:val="6"/>
          <w:b/>
        </w:rPr>
        <w:t>一、活动基础框架</w:t>
      </w:r>
    </w:p>
    <w:p w14:paraId="2F4A60D0">
      <w:pPr>
        <w:pStyle w:val="3"/>
        <w:keepNext w:val="0"/>
        <w:keepLines w:val="0"/>
        <w:widowControl/>
        <w:suppressLineNumbers w:val="0"/>
      </w:pPr>
      <w:r>
        <w:rPr>
          <w:rStyle w:val="6"/>
        </w:rPr>
        <w:t>名称</w:t>
      </w:r>
      <w:r>
        <w:t>：玛法战场·圣物争夺战</w:t>
      </w:r>
      <w:r>
        <w:br w:type="textWrapping"/>
      </w:r>
      <w:r>
        <w:rPr>
          <w:rStyle w:val="6"/>
        </w:rPr>
        <w:t>时间</w:t>
      </w:r>
      <w:r>
        <w:t>：</w:t>
      </w:r>
      <w:r>
        <w:rPr>
          <w:rFonts w:hint="default"/>
        </w:rPr>
        <w:t>每天20:30-21:00报名准备，</w:t>
      </w:r>
      <w:r>
        <w:rPr>
          <w:rFonts w:hint="eastAsia"/>
          <w:lang w:val="en-US" w:eastAsia="zh-CN"/>
        </w:rPr>
        <w:t>根据人数分赛场1、2、3……</w:t>
      </w:r>
      <w:r>
        <w:rPr>
          <w:rFonts w:hint="default"/>
        </w:rPr>
        <w:t>21:00-决赛出冠军（一局）</w:t>
      </w:r>
      <w:r>
        <w:br w:type="textWrapping"/>
      </w:r>
      <w:r>
        <w:rPr>
          <w:rStyle w:val="6"/>
        </w:rPr>
        <w:t>入口</w:t>
      </w:r>
      <w:r>
        <w:t>：</w:t>
      </w:r>
      <w:r>
        <w:rPr>
          <w:rFonts w:hint="default"/>
        </w:rPr>
        <w:t>中州世界新增NPC「战场指挥官」传送进入</w:t>
      </w:r>
      <w:r>
        <w:br w:type="textWrapping"/>
      </w:r>
      <w:r>
        <w:rPr>
          <w:rStyle w:val="6"/>
        </w:rPr>
        <w:t>参与条件</w:t>
      </w:r>
      <w:r>
        <w:t>：角色≥50级</w:t>
      </w:r>
      <w:r>
        <w:rPr>
          <w:rFonts w:hint="default"/>
        </w:rPr>
        <w:t>（能进入中州世界的角色皆可）</w:t>
      </w:r>
      <w:r>
        <w:br w:type="textWrapping"/>
      </w:r>
      <w:r>
        <w:rPr>
          <w:rStyle w:val="6"/>
        </w:rPr>
        <w:t>规模</w:t>
      </w:r>
      <w:r>
        <w:t>：</w:t>
      </w:r>
      <w:r>
        <w:rPr>
          <w:rFonts w:hint="eastAsia"/>
          <w:lang w:val="en-US" w:eastAsia="zh-CN"/>
        </w:rPr>
        <w:t>每个赛场</w:t>
      </w:r>
      <w:r>
        <w:rPr>
          <w:rFonts w:hint="default"/>
        </w:rPr>
        <w:t>60人上限，分单人/双人/三人模式（需提前组队）</w:t>
      </w:r>
    </w:p>
    <w:p w14:paraId="11FCF300">
      <w:pPr>
        <w:pStyle w:val="2"/>
        <w:keepNext w:val="0"/>
        <w:keepLines w:val="0"/>
        <w:widowControl/>
        <w:suppressLineNumbers w:val="0"/>
        <w:jc w:val="left"/>
        <w:rPr>
          <w:rStyle w:val="6"/>
          <w:rFonts w:ascii="Times New Roman" w:hAnsi="Times New Roman" w:cs="Times New Roman"/>
          <w:b/>
        </w:rPr>
      </w:pPr>
      <w:r>
        <w:rPr>
          <w:rStyle w:val="6"/>
          <w:rFonts w:ascii="Times New Roman" w:hAnsi="Times New Roman" w:cs="Times New Roman"/>
          <w:b/>
        </w:rPr>
        <w:t>二、地图设计</w:t>
      </w:r>
    </w:p>
    <w:p w14:paraId="5C4F7608">
      <w:pPr>
        <w:bidi w:val="0"/>
        <w:spacing w:line="360" w:lineRule="auto"/>
        <w:rPr>
          <w:sz w:val="22"/>
          <w:szCs w:val="24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1.</w:t>
      </w:r>
      <w:r>
        <w:rPr>
          <w:b/>
          <w:bCs/>
          <w:sz w:val="24"/>
          <w:szCs w:val="28"/>
        </w:rPr>
        <w:t>战场地形</w:t>
      </w:r>
      <w:r>
        <w:rPr>
          <w:sz w:val="22"/>
          <w:szCs w:val="24"/>
        </w:rPr>
        <w:t xml:space="preserve"> </w:t>
      </w:r>
    </w:p>
    <w:p w14:paraId="2DCF1D3A">
      <w:pPr>
        <w:numPr>
          <w:ilvl w:val="0"/>
          <w:numId w:val="1"/>
        </w:numPr>
        <w:bidi w:val="0"/>
        <w:ind w:left="420" w:leftChars="0" w:hanging="420" w:firstLineChars="0"/>
      </w:pPr>
      <w:r>
        <w:t xml:space="preserve">以经典传奇地图为原型改造：毒蛇山谷（初始安全区）、祖玛寺庙（资源区）、石墓阵（陷阱迷宫）、最终决战圈「沙巴克皇宫」 </w:t>
      </w:r>
    </w:p>
    <w:p w14:paraId="0A78A64B">
      <w:pPr>
        <w:numPr>
          <w:ilvl w:val="0"/>
          <w:numId w:val="1"/>
        </w:numPr>
        <w:bidi w:val="0"/>
        <w:ind w:left="420" w:leftChars="0" w:hanging="420" w:firstLineChars="0"/>
      </w:pPr>
      <w:r>
        <w:t xml:space="preserve">动态缩圈机制：每5分钟触发「黑暗侵蚀」，安全区向沙巴克收缩，外围区域持续掉血（每秒5%HP） </w:t>
      </w:r>
    </w:p>
    <w:p w14:paraId="023D068E">
      <w:pPr>
        <w:numPr>
          <w:ilvl w:val="0"/>
          <w:numId w:val="1"/>
        </w:numPr>
        <w:bidi w:val="0"/>
        <w:ind w:left="420" w:leftChars="0" w:hanging="420" w:firstLineChars="0"/>
      </w:pPr>
      <w:r>
        <w:t xml:space="preserve">特殊地形效果： </w:t>
      </w:r>
    </w:p>
    <w:p w14:paraId="4CA6C528">
      <w:pPr>
        <w:numPr>
          <w:ilvl w:val="0"/>
          <w:numId w:val="2"/>
        </w:numPr>
        <w:bidi w:val="0"/>
        <w:ind w:left="420" w:leftChars="0" w:firstLine="0" w:firstLineChars="0"/>
      </w:pPr>
      <w:r>
        <w:t xml:space="preserve">石墓阵随机移动墙壁 </w:t>
      </w:r>
    </w:p>
    <w:p w14:paraId="19055715">
      <w:pPr>
        <w:numPr>
          <w:ilvl w:val="0"/>
          <w:numId w:val="2"/>
        </w:numPr>
        <w:bidi w:val="0"/>
        <w:ind w:left="420" w:leftChars="0" w:firstLine="0" w:firstLineChars="0"/>
      </w:pPr>
      <w:r>
        <w:t xml:space="preserve">祖玛阁刷新自爆雕像 </w:t>
      </w:r>
    </w:p>
    <w:p w14:paraId="2E8119AC">
      <w:pPr>
        <w:numPr>
          <w:ilvl w:val="0"/>
          <w:numId w:val="2"/>
        </w:numPr>
        <w:bidi w:val="0"/>
        <w:ind w:left="420" w:leftChars="0" w:firstLine="0" w:firstLineChars="0"/>
      </w:pPr>
      <w:r>
        <w:t>毒蛇山谷草丛隐身效果（静止3秒触发）</w:t>
      </w:r>
    </w:p>
    <w:p w14:paraId="20476702">
      <w:pPr>
        <w:bidi w:val="0"/>
      </w:pPr>
    </w:p>
    <w:p w14:paraId="08618138">
      <w:pPr>
        <w:bidi w:val="0"/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  <w:lang w:val="en-US" w:eastAsia="zh-CN"/>
        </w:rPr>
        <w:t>2.</w:t>
      </w:r>
      <w:r>
        <w:rPr>
          <w:rFonts w:ascii="Times New Roman" w:hAnsi="Times New Roman" w:eastAsia="宋体" w:cs="Times New Roman"/>
          <w:b/>
          <w:bCs/>
          <w:sz w:val="24"/>
          <w:szCs w:val="28"/>
        </w:rPr>
        <w:t>资源分布</w:t>
      </w:r>
      <w:r>
        <w:t xml:space="preserve"> </w:t>
      </w:r>
    </w:p>
    <w:p w14:paraId="7FDEDD9E">
      <w:pPr>
        <w:bidi w:val="0"/>
      </w:pPr>
    </w:p>
    <w:p w14:paraId="71EE7D9C">
      <w:pPr>
        <w:numPr>
          <w:ilvl w:val="0"/>
          <w:numId w:val="3"/>
        </w:numPr>
        <w:bidi w:val="0"/>
        <w:ind w:left="420" w:leftChars="0" w:hanging="420" w:firstLineChars="0"/>
      </w:pPr>
      <w:r>
        <w:t xml:space="preserve">装备：白板→绿色→蓝色→紫色→橙色（传奇经典装备名，如「裁决」「骨玉」改为战场专属版本） </w:t>
      </w:r>
    </w:p>
    <w:p w14:paraId="6131D4E6">
      <w:pPr>
        <w:numPr>
          <w:ilvl w:val="0"/>
          <w:numId w:val="3"/>
        </w:numPr>
        <w:bidi w:val="0"/>
        <w:ind w:left="420" w:leftChars="0" w:hanging="420" w:firstLineChars="0"/>
      </w:pPr>
      <w:r>
        <w:t xml:space="preserve">道具： </w:t>
      </w:r>
    </w:p>
    <w:p w14:paraId="6F36B475">
      <w:pPr>
        <w:numPr>
          <w:ilvl w:val="0"/>
          <w:numId w:val="4"/>
        </w:numPr>
        <w:bidi w:val="0"/>
        <w:ind w:left="420" w:leftChars="0" w:firstLine="0" w:firstLineChars="0"/>
      </w:pPr>
      <w:r>
        <w:t>太阳水</w:t>
      </w:r>
      <w:r>
        <w:rPr>
          <w:rFonts w:hint="eastAsia"/>
          <w:lang w:val="en-US" w:eastAsia="zh-CN"/>
        </w:rPr>
        <w:t>、疗伤药、鹿血</w:t>
      </w:r>
      <w:r>
        <w:t>（瞬间回血</w:t>
      </w:r>
      <w:r>
        <w:rPr>
          <w:rFonts w:hint="eastAsia"/>
          <w:lang w:val="en-US" w:eastAsia="zh-CN"/>
        </w:rPr>
        <w:t>与魔法</w:t>
      </w:r>
      <w:r>
        <w:t xml:space="preserve">） </w:t>
      </w:r>
      <w:r>
        <w:rPr>
          <w:rFonts w:hint="eastAsia"/>
          <w:lang w:eastAsia="zh-CN"/>
        </w:rPr>
        <w:t>、（</w:t>
      </w:r>
      <w:r>
        <w:rPr>
          <w:rFonts w:hint="eastAsia"/>
          <w:lang w:val="en-US" w:eastAsia="zh-CN"/>
        </w:rPr>
        <w:t>小中大强效）金创药、魔法药（持续）</w:t>
      </w:r>
    </w:p>
    <w:p w14:paraId="200A7D82">
      <w:pPr>
        <w:numPr>
          <w:ilvl w:val="0"/>
          <w:numId w:val="4"/>
        </w:numPr>
        <w:bidi w:val="0"/>
        <w:ind w:left="420" w:leftChars="0" w:firstLine="0" w:firstLineChars="0"/>
      </w:pPr>
      <w:r>
        <w:t xml:space="preserve">随机传送卷（冷却30秒） </w:t>
      </w:r>
    </w:p>
    <w:p w14:paraId="3D677517">
      <w:pPr>
        <w:numPr>
          <w:ilvl w:val="0"/>
          <w:numId w:val="4"/>
        </w:numPr>
        <w:bidi w:val="0"/>
        <w:ind w:left="420" w:leftChars="0" w:firstLine="0" w:firstLineChars="0"/>
      </w:pPr>
      <w:r>
        <w:t xml:space="preserve">地雷陷阱（对触碰者造成3秒定身） </w:t>
      </w:r>
    </w:p>
    <w:p w14:paraId="2DC3BD13">
      <w:pPr>
        <w:numPr>
          <w:ilvl w:val="0"/>
          <w:numId w:val="4"/>
        </w:numPr>
        <w:bidi w:val="0"/>
        <w:ind w:left="420" w:leftChars="0" w:firstLine="0" w:firstLineChars="0"/>
      </w:pPr>
      <w:r>
        <w:t>圣物碎片（集齐10片召唤</w:t>
      </w:r>
      <w:r>
        <w:rPr>
          <w:rFonts w:hint="eastAsia"/>
          <w:lang w:val="en-US" w:eastAsia="zh-CN"/>
        </w:rPr>
        <w:t>佣兵</w:t>
      </w:r>
      <w:r>
        <w:t>助战）</w:t>
      </w:r>
    </w:p>
    <w:p w14:paraId="11722B24">
      <w:pPr>
        <w:numPr>
          <w:ilvl w:val="0"/>
          <w:numId w:val="3"/>
        </w:numPr>
        <w:bidi w:val="0"/>
        <w:ind w:left="420" w:leftChars="0" w:hanging="420" w:firstLineChars="0"/>
      </w:pPr>
      <w:r>
        <w:t>空投：每10分钟沙巴克城墙刷新「赤月魔盒」，必出橙色武器+特殊技能书（如「冰咆哮·极」「烈火剑法·无双」）</w:t>
      </w:r>
    </w:p>
    <w:p w14:paraId="77257887">
      <w:pPr>
        <w:pStyle w:val="2"/>
        <w:keepNext w:val="0"/>
        <w:keepLines w:val="0"/>
        <w:widowControl/>
        <w:suppressLineNumbers w:val="0"/>
        <w:jc w:val="left"/>
        <w:rPr>
          <w:rStyle w:val="6"/>
          <w:rFonts w:ascii="Times New Roman" w:hAnsi="Times New Roman" w:cs="Times New Roman"/>
          <w:b/>
        </w:rPr>
      </w:pPr>
      <w:r>
        <w:rPr>
          <w:rStyle w:val="6"/>
          <w:rFonts w:ascii="Times New Roman" w:hAnsi="Times New Roman" w:cs="Times New Roman"/>
          <w:b/>
        </w:rPr>
        <w:t>三、核心玩法机制</w:t>
      </w:r>
    </w:p>
    <w:p w14:paraId="051D65C4">
      <w:pPr>
        <w:bidi w:val="0"/>
        <w:spacing w:line="360" w:lineRule="auto"/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  <w:lang w:val="en-US" w:eastAsia="zh-CN"/>
        </w:rPr>
        <w:t>1.角色设定</w:t>
      </w:r>
      <w:r>
        <w:t xml:space="preserve"> </w:t>
      </w:r>
    </w:p>
    <w:p w14:paraId="01918753">
      <w:pPr>
        <w:bidi w:val="0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进入游戏，所有角色都一样，没有职业与等级，可以学任何技能，可以拿任何武器，无限制。</w:t>
      </w:r>
    </w:p>
    <w:p w14:paraId="7F8606F1">
      <w:pPr>
        <w:bidi w:val="0"/>
        <w:rPr>
          <w:rFonts w:hint="eastAsia"/>
          <w:lang w:val="en-US" w:eastAsia="zh-CN"/>
        </w:rPr>
      </w:pPr>
    </w:p>
    <w:p w14:paraId="01FC78FD">
      <w:pPr>
        <w:bidi w:val="0"/>
        <w:spacing w:line="360" w:lineRule="auto"/>
        <w:rPr>
          <w:rFonts w:hint="eastAsia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  <w:lang w:val="en-US" w:eastAsia="zh-CN"/>
        </w:rPr>
        <w:t>2.</w:t>
      </w:r>
      <w:r>
        <w:rPr>
          <w:rFonts w:ascii="Times New Roman" w:hAnsi="Times New Roman" w:eastAsia="宋体" w:cs="Times New Roman"/>
          <w:b/>
          <w:bCs/>
          <w:sz w:val="24"/>
          <w:szCs w:val="28"/>
        </w:rPr>
        <w:t>职业</w:t>
      </w:r>
      <w:r>
        <w:rPr>
          <w:rFonts w:hint="eastAsia" w:ascii="Times New Roman" w:hAnsi="Times New Roman" w:eastAsia="宋体" w:cs="Times New Roman"/>
          <w:b/>
          <w:bCs/>
          <w:sz w:val="24"/>
          <w:szCs w:val="28"/>
          <w:lang w:val="en-US" w:eastAsia="zh-CN"/>
        </w:rPr>
        <w:t>可更换</w:t>
      </w:r>
    </w:p>
    <w:p w14:paraId="00A0D122">
      <w:pPr>
        <w:bidi w:val="0"/>
        <w:ind w:firstLine="420" w:firstLineChars="200"/>
      </w:pPr>
      <w:r>
        <w:rPr>
          <w:rFonts w:hint="eastAsia"/>
          <w:lang w:val="en-US" w:eastAsia="zh-CN"/>
        </w:rPr>
        <w:t>根据使用的职业技能书来确定职业，不同职业技能书使用后，职业就为最后使用的技能书对应的职业，相同职业的技能书使用后不清理，如成为了战士职业，则可以学所有战士类的技能。</w:t>
      </w:r>
    </w:p>
    <w:p w14:paraId="4760F0FA">
      <w:pPr>
        <w:bidi w:val="0"/>
      </w:pPr>
    </w:p>
    <w:p w14:paraId="54957BC2">
      <w:pPr>
        <w:bidi w:val="0"/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  <w:lang w:val="en-US" w:eastAsia="zh-CN"/>
        </w:rPr>
        <w:t>3.生存进阶系统</w:t>
      </w:r>
      <w:r>
        <w:t xml:space="preserve"> </w:t>
      </w:r>
    </w:p>
    <w:p w14:paraId="5E76D73C">
      <w:pPr>
        <w:bidi w:val="0"/>
      </w:pPr>
      <w:r>
        <w:t xml:space="preserve">每存活5分钟获得1个天赋点，可强化： </w:t>
      </w:r>
    </w:p>
    <w:p w14:paraId="2743D98D">
      <w:pPr>
        <w:numPr>
          <w:ilvl w:val="0"/>
          <w:numId w:val="5"/>
        </w:numPr>
        <w:bidi w:val="0"/>
        <w:ind w:left="420" w:leftChars="0" w:hanging="420" w:firstLineChars="0"/>
      </w:pPr>
      <w:r>
        <w:t xml:space="preserve">攻击系：暴击率/穿透伤害 </w:t>
      </w:r>
    </w:p>
    <w:p w14:paraId="31C3248C">
      <w:pPr>
        <w:numPr>
          <w:ilvl w:val="0"/>
          <w:numId w:val="5"/>
        </w:numPr>
        <w:bidi w:val="0"/>
        <w:ind w:left="420" w:leftChars="0" w:hanging="420" w:firstLineChars="0"/>
      </w:pPr>
      <w:r>
        <w:t xml:space="preserve">防御系：毒圈抗性/陷阱免疫 </w:t>
      </w:r>
    </w:p>
    <w:p w14:paraId="29E88A7B">
      <w:pPr>
        <w:numPr>
          <w:ilvl w:val="0"/>
          <w:numId w:val="5"/>
        </w:numPr>
        <w:bidi w:val="0"/>
        <w:ind w:left="420" w:leftChars="0" w:hanging="420" w:firstLineChars="0"/>
      </w:pPr>
      <w:r>
        <w:t>功能系：移动速度/背包扩容</w:t>
      </w:r>
    </w:p>
    <w:p w14:paraId="4D9DFBE0">
      <w:pPr>
        <w:bidi w:val="0"/>
      </w:pPr>
    </w:p>
    <w:p w14:paraId="39C0A46B">
      <w:pPr>
        <w:bidi w:val="0"/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  <w:lang w:val="en-US" w:eastAsia="zh-CN"/>
        </w:rPr>
        <w:t>4.特色事件</w:t>
      </w:r>
      <w:r>
        <w:t xml:space="preserve"> </w:t>
      </w:r>
    </w:p>
    <w:p w14:paraId="246A9377">
      <w:pPr>
        <w:bidi w:val="0"/>
      </w:pPr>
    </w:p>
    <w:p w14:paraId="765A58C0">
      <w:pPr>
        <w:numPr>
          <w:ilvl w:val="0"/>
          <w:numId w:val="6"/>
        </w:numPr>
        <w:bidi w:val="0"/>
        <w:ind w:left="420" w:leftChars="0" w:hanging="420" w:firstLineChars="0"/>
      </w:pPr>
      <w:r>
        <w:t xml:space="preserve">Boss突袭：缩圈时30%概率刷新「暗之赤月恶魔」，击杀掉落全队复活机会 </w:t>
      </w:r>
    </w:p>
    <w:p w14:paraId="0E0AC545">
      <w:pPr>
        <w:numPr>
          <w:ilvl w:val="0"/>
          <w:numId w:val="6"/>
        </w:numPr>
        <w:bidi w:val="0"/>
        <w:ind w:left="420" w:leftChars="0" w:hanging="420" w:firstLineChars="0"/>
      </w:pPr>
      <w:r>
        <w:t xml:space="preserve">诅咒祭坛：献祭装备获得随机BUFF（可能获得「双倍伤害」或「持续掉血」） </w:t>
      </w:r>
    </w:p>
    <w:p w14:paraId="32D24B04">
      <w:pPr>
        <w:numPr>
          <w:ilvl w:val="0"/>
          <w:numId w:val="6"/>
        </w:numPr>
        <w:bidi w:val="0"/>
        <w:ind w:left="420" w:leftChars="0" w:hanging="420" w:firstLineChars="0"/>
      </w:pPr>
      <w:r>
        <w:t>末圈决斗：最后3队强制进入「角斗场模式」，禁止补给药水，每20秒刷新毒雾推进</w:t>
      </w:r>
    </w:p>
    <w:p w14:paraId="350E30F1">
      <w:pPr>
        <w:pStyle w:val="2"/>
        <w:keepNext w:val="0"/>
        <w:keepLines w:val="0"/>
        <w:widowControl/>
        <w:suppressLineNumbers w:val="0"/>
        <w:jc w:val="left"/>
        <w:rPr>
          <w:rStyle w:val="6"/>
          <w:rFonts w:ascii="Times New Roman" w:hAnsi="Times New Roman" w:cs="Times New Roman"/>
          <w:b/>
        </w:rPr>
      </w:pPr>
      <w:r>
        <w:rPr>
          <w:rStyle w:val="6"/>
          <w:rFonts w:ascii="Times New Roman" w:hAnsi="Times New Roman" w:cs="Times New Roman"/>
          <w:b/>
        </w:rPr>
        <w:t>四、胜负规则</w:t>
      </w:r>
    </w:p>
    <w:p w14:paraId="28BDC90E">
      <w:pPr>
        <w:bidi w:val="0"/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  <w:lang w:val="en-US" w:eastAsia="zh-CN"/>
        </w:rPr>
        <w:t>1.胜利条件</w:t>
      </w:r>
      <w:r>
        <w:t xml:space="preserve"> </w:t>
      </w:r>
    </w:p>
    <w:p w14:paraId="401EC42B">
      <w:pPr>
        <w:bidi w:val="0"/>
        <w:rPr>
          <w:rFonts w:hint="eastAsia"/>
          <w:lang w:val="en-US" w:eastAsia="zh-CN"/>
        </w:rPr>
      </w:pPr>
    </w:p>
    <w:p w14:paraId="4C1441C2">
      <w:pPr>
        <w:bidi w:val="0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存活到最后。</w:t>
      </w:r>
    </w:p>
    <w:p w14:paraId="503E7CD6">
      <w:pPr>
        <w:bidi w:val="0"/>
        <w:rPr>
          <w:rFonts w:hint="default"/>
          <w:lang w:val="en-US" w:eastAsia="zh-CN"/>
        </w:rPr>
      </w:pPr>
    </w:p>
    <w:p w14:paraId="63A39494">
      <w:pPr>
        <w:bidi w:val="0"/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  <w:lang w:val="en-US" w:eastAsia="zh-CN"/>
        </w:rPr>
        <w:t>2.淘汰条件</w:t>
      </w:r>
      <w:r>
        <w:t xml:space="preserve"> </w:t>
      </w:r>
    </w:p>
    <w:p w14:paraId="4397438F">
      <w:pPr>
        <w:bidi w:val="0"/>
      </w:pPr>
    </w:p>
    <w:p w14:paraId="6BD17813">
      <w:pPr>
        <w:numPr>
          <w:numId w:val="0"/>
        </w:numPr>
        <w:bidi w:val="0"/>
        <w:ind w:leftChars="0" w:firstLine="420" w:firstLineChars="20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被玩家杀死或者被毒雾毒死</w:t>
      </w:r>
      <w:r>
        <w:t xml:space="preserve"> </w:t>
      </w:r>
      <w:r>
        <w:rPr>
          <w:rFonts w:hint="eastAsia"/>
          <w:lang w:eastAsia="zh-CN"/>
        </w:rPr>
        <w:t>。</w:t>
      </w:r>
    </w:p>
    <w:p w14:paraId="27E358C6">
      <w:pPr>
        <w:pStyle w:val="2"/>
        <w:keepNext w:val="0"/>
        <w:keepLines w:val="0"/>
        <w:widowControl/>
        <w:suppressLineNumbers w:val="0"/>
        <w:jc w:val="left"/>
        <w:rPr>
          <w:rStyle w:val="6"/>
          <w:rFonts w:ascii="Times New Roman" w:hAnsi="Times New Roman" w:cs="Times New Roman"/>
          <w:b/>
        </w:rPr>
      </w:pPr>
      <w:r>
        <w:rPr>
          <w:rStyle w:val="6"/>
          <w:rFonts w:ascii="Times New Roman" w:hAnsi="Times New Roman" w:cs="Times New Roman"/>
          <w:b/>
        </w:rPr>
        <w:t>五、奖励设计</w:t>
      </w:r>
    </w:p>
    <w:p w14:paraId="107D6603">
      <w:pPr>
        <w:numPr>
          <w:ilvl w:val="0"/>
          <w:numId w:val="6"/>
        </w:numPr>
        <w:bidi w:val="0"/>
        <w:ind w:left="420" w:leftChars="0" w:hanging="420" w:firstLineChars="0"/>
      </w:pPr>
      <w:r>
        <w:t xml:space="preserve">外观类： </w:t>
      </w:r>
    </w:p>
    <w:p w14:paraId="1C1CA5AE">
      <w:pPr>
        <w:numPr>
          <w:ilvl w:val="0"/>
          <w:numId w:val="6"/>
        </w:numPr>
        <w:bidi w:val="0"/>
        <w:ind w:left="420" w:leftChars="0" w:hanging="420" w:firstLineChars="0"/>
      </w:pPr>
      <w:r>
        <w:t>坐骑</w:t>
      </w:r>
      <w:r>
        <w:rPr>
          <w:rFonts w:hint="eastAsia"/>
          <w:lang w:val="en-US" w:eastAsia="zh-CN"/>
        </w:rPr>
        <w:t>类</w:t>
      </w:r>
      <w:r>
        <w:t xml:space="preserve">： </w:t>
      </w:r>
    </w:p>
    <w:p w14:paraId="29BF8458">
      <w:pPr>
        <w:numPr>
          <w:ilvl w:val="0"/>
          <w:numId w:val="6"/>
        </w:numPr>
        <w:bidi w:val="0"/>
        <w:ind w:left="420" w:leftChars="0" w:hanging="420" w:firstLineChars="0"/>
        <w:rPr>
          <w:rFonts w:hint="eastAsia" w:eastAsia="宋体"/>
          <w:lang w:val="en-US" w:eastAsia="zh-CN"/>
        </w:rPr>
      </w:pPr>
      <w:r>
        <w:t>称号</w:t>
      </w:r>
      <w:r>
        <w:rPr>
          <w:rFonts w:hint="eastAsia"/>
          <w:lang w:val="en-US" w:eastAsia="zh-CN"/>
        </w:rPr>
        <w:t>类</w:t>
      </w:r>
      <w:r>
        <w:t>：</w:t>
      </w:r>
    </w:p>
    <w:p w14:paraId="189ADE7E">
      <w:pPr>
        <w:numPr>
          <w:ilvl w:val="0"/>
          <w:numId w:val="6"/>
        </w:numPr>
        <w:bidi w:val="0"/>
        <w:ind w:left="420" w:leftChars="0" w:hanging="420" w:firstLineChars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材料类：</w:t>
      </w:r>
    </w:p>
    <w:p w14:paraId="732D46FA">
      <w:pPr>
        <w:bidi w:val="0"/>
      </w:pPr>
    </w:p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639B16"/>
    <w:multiLevelType w:val="singleLevel"/>
    <w:tmpl w:val="8D639B16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D0C08B83"/>
    <w:multiLevelType w:val="singleLevel"/>
    <w:tmpl w:val="D0C08B83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F9B21DE8"/>
    <w:multiLevelType w:val="singleLevel"/>
    <w:tmpl w:val="F9B21DE8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12347D9D"/>
    <w:multiLevelType w:val="singleLevel"/>
    <w:tmpl w:val="12347D9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2AE1D152"/>
    <w:multiLevelType w:val="singleLevel"/>
    <w:tmpl w:val="2AE1D152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702541CC"/>
    <w:multiLevelType w:val="singleLevel"/>
    <w:tmpl w:val="702541CC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splitPgBreakAndParaMark/>
    <w:compatSetting w:name="compatibilityMode" w:uri="http://schemas.microsoft.com/office/word" w:val="12"/>
  </w:compat>
  <w:docVars>
    <w:docVar w:name="commondata" w:val="eyJoZGlkIjoiMjcxODdlYWUxYmVkNjZkYjQyZTY0OGE1MmE4Y2Y0OWIifQ=="/>
  </w:docVars>
  <w:rsids>
    <w:rsidRoot w:val="00000000"/>
    <w:rsid w:val="01A85D51"/>
    <w:rsid w:val="05855B18"/>
    <w:rsid w:val="0B770C6E"/>
    <w:rsid w:val="0C2506CA"/>
    <w:rsid w:val="11C97D4A"/>
    <w:rsid w:val="17E53854"/>
    <w:rsid w:val="1A24187A"/>
    <w:rsid w:val="1B952C48"/>
    <w:rsid w:val="1FE67BF3"/>
    <w:rsid w:val="28F6721F"/>
    <w:rsid w:val="3A563E6C"/>
    <w:rsid w:val="3CF96E86"/>
    <w:rsid w:val="47663862"/>
    <w:rsid w:val="4A857FAB"/>
    <w:rsid w:val="4D097C17"/>
    <w:rsid w:val="4DB0533F"/>
    <w:rsid w:val="50EA6DB9"/>
    <w:rsid w:val="580945BE"/>
    <w:rsid w:val="59F42A57"/>
    <w:rsid w:val="5A785436"/>
    <w:rsid w:val="5AE26D53"/>
    <w:rsid w:val="6066337F"/>
    <w:rsid w:val="6A7C687C"/>
    <w:rsid w:val="7A2D36EF"/>
    <w:rsid w:val="7D80622C"/>
    <w:rsid w:val="7F8448E9"/>
    <w:rsid w:val="7FF270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1278</Words>
  <Characters>1341</Characters>
  <TotalTime>8</TotalTime>
  <ScaleCrop>false</ScaleCrop>
  <LinksUpToDate>false</LinksUpToDate>
  <CharactersWithSpaces>1379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2025-03-17T03:09:11Z</dcterms:created>
  <dc:creator>Administrator.PC-20210922REKM</dc:creator>
  <cp:lastModifiedBy>郑进</cp:lastModifiedBy>
  <dcterms:modified xsi:type="dcterms:W3CDTF">2025-03-17T03:53:39Z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C36D743AAA7346F399D19421394EE738_12</vt:lpwstr>
  </property>
</Properties>
</file>